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0E" w:rsidRPr="00CB3D6E" w:rsidRDefault="00D7216C" w:rsidP="00D7216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230007" cy="2150836"/>
            <wp:effectExtent l="19050" t="0" r="0" b="0"/>
            <wp:docPr id="3" name="Рисунок 1" descr="http://nrcki.ru/images/dynamic/img48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rcki.ru/images/dynamic/img48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423" cy="21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0E" w:rsidRDefault="00EA200E" w:rsidP="00C8728A">
      <w:pPr>
        <w:spacing w:after="0"/>
        <w:ind w:firstLine="709"/>
      </w:pPr>
    </w:p>
    <w:p w:rsidR="00D34E41" w:rsidRDefault="00D34E41" w:rsidP="00C8728A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D7216C">
        <w:rPr>
          <w:rFonts w:ascii="Times New Roman" w:hAnsi="Times New Roman" w:cs="Times New Roman"/>
          <w:sz w:val="24"/>
          <w:szCs w:val="24"/>
        </w:rPr>
        <w:t xml:space="preserve">С </w:t>
      </w:r>
      <w:r w:rsidR="00D7216C" w:rsidRPr="00D7216C">
        <w:rPr>
          <w:rFonts w:ascii="Times New Roman" w:hAnsi="Times New Roman" w:cs="Times New Roman"/>
          <w:sz w:val="24"/>
          <w:szCs w:val="24"/>
        </w:rPr>
        <w:t>17</w:t>
      </w:r>
      <w:r w:rsidRPr="00D7216C">
        <w:rPr>
          <w:rFonts w:ascii="Times New Roman" w:hAnsi="Times New Roman" w:cs="Times New Roman"/>
          <w:sz w:val="24"/>
          <w:szCs w:val="24"/>
        </w:rPr>
        <w:t xml:space="preserve"> </w:t>
      </w:r>
      <w:r w:rsidR="00D7216C" w:rsidRPr="00D7216C">
        <w:rPr>
          <w:rFonts w:ascii="Times New Roman" w:hAnsi="Times New Roman" w:cs="Times New Roman"/>
          <w:sz w:val="24"/>
          <w:szCs w:val="24"/>
        </w:rPr>
        <w:t>октября</w:t>
      </w:r>
      <w:r w:rsidRPr="00D7216C">
        <w:rPr>
          <w:rFonts w:ascii="Times New Roman" w:hAnsi="Times New Roman" w:cs="Times New Roman"/>
          <w:sz w:val="24"/>
          <w:szCs w:val="24"/>
        </w:rPr>
        <w:t xml:space="preserve"> </w:t>
      </w:r>
      <w:r w:rsidR="00CB3D6E" w:rsidRPr="00D7216C">
        <w:rPr>
          <w:rFonts w:ascii="Times New Roman" w:hAnsi="Times New Roman" w:cs="Times New Roman"/>
          <w:sz w:val="24"/>
          <w:szCs w:val="24"/>
        </w:rPr>
        <w:t>202</w:t>
      </w:r>
      <w:r w:rsidR="00D7216C" w:rsidRPr="00D7216C">
        <w:rPr>
          <w:rFonts w:ascii="Times New Roman" w:hAnsi="Times New Roman" w:cs="Times New Roman"/>
          <w:sz w:val="24"/>
          <w:szCs w:val="24"/>
        </w:rPr>
        <w:t>3</w:t>
      </w:r>
      <w:r w:rsidR="00CB3D6E" w:rsidRPr="00D7216C">
        <w:rPr>
          <w:rFonts w:ascii="Times New Roman" w:hAnsi="Times New Roman" w:cs="Times New Roman"/>
          <w:sz w:val="24"/>
          <w:szCs w:val="24"/>
        </w:rPr>
        <w:t xml:space="preserve"> г. </w:t>
      </w:r>
      <w:r w:rsidRPr="00D7216C">
        <w:rPr>
          <w:rFonts w:ascii="Times New Roman" w:hAnsi="Times New Roman" w:cs="Times New Roman"/>
          <w:sz w:val="24"/>
          <w:szCs w:val="24"/>
        </w:rPr>
        <w:t xml:space="preserve">по </w:t>
      </w:r>
      <w:r w:rsidR="00D7216C" w:rsidRPr="00D7216C">
        <w:rPr>
          <w:rFonts w:ascii="Times New Roman" w:hAnsi="Times New Roman" w:cs="Times New Roman"/>
          <w:sz w:val="24"/>
          <w:szCs w:val="24"/>
        </w:rPr>
        <w:t>27</w:t>
      </w:r>
      <w:r w:rsidRPr="00D7216C">
        <w:rPr>
          <w:rFonts w:ascii="Times New Roman" w:hAnsi="Times New Roman" w:cs="Times New Roman"/>
          <w:sz w:val="24"/>
          <w:szCs w:val="24"/>
        </w:rPr>
        <w:t xml:space="preserve"> </w:t>
      </w:r>
      <w:r w:rsidR="00D7216C" w:rsidRPr="00D7216C">
        <w:rPr>
          <w:rFonts w:ascii="Times New Roman" w:hAnsi="Times New Roman" w:cs="Times New Roman"/>
          <w:sz w:val="24"/>
          <w:szCs w:val="24"/>
        </w:rPr>
        <w:t>октября</w:t>
      </w:r>
      <w:r w:rsidRPr="00D7216C">
        <w:rPr>
          <w:rFonts w:ascii="Times New Roman" w:hAnsi="Times New Roman" w:cs="Times New Roman"/>
          <w:sz w:val="24"/>
          <w:szCs w:val="24"/>
        </w:rPr>
        <w:t xml:space="preserve"> </w:t>
      </w:r>
      <w:r w:rsidR="00CB3D6E" w:rsidRPr="00D7216C">
        <w:rPr>
          <w:rFonts w:ascii="Times New Roman" w:hAnsi="Times New Roman" w:cs="Times New Roman"/>
          <w:sz w:val="24"/>
          <w:szCs w:val="24"/>
        </w:rPr>
        <w:t>202</w:t>
      </w:r>
      <w:r w:rsidR="00D7216C" w:rsidRPr="00D7216C">
        <w:rPr>
          <w:rFonts w:ascii="Times New Roman" w:hAnsi="Times New Roman" w:cs="Times New Roman"/>
          <w:sz w:val="24"/>
          <w:szCs w:val="24"/>
        </w:rPr>
        <w:t>3</w:t>
      </w:r>
      <w:r w:rsidR="00CB3D6E" w:rsidRPr="00D7216C">
        <w:rPr>
          <w:rFonts w:ascii="Times New Roman" w:hAnsi="Times New Roman" w:cs="Times New Roman"/>
          <w:sz w:val="24"/>
          <w:szCs w:val="24"/>
        </w:rPr>
        <w:t xml:space="preserve"> г. </w:t>
      </w:r>
      <w:r w:rsidRPr="00D7216C">
        <w:rPr>
          <w:rFonts w:ascii="Times New Roman" w:hAnsi="Times New Roman" w:cs="Times New Roman"/>
          <w:b/>
          <w:color w:val="FF0000"/>
          <w:sz w:val="24"/>
          <w:szCs w:val="24"/>
        </w:rPr>
        <w:t>ООО фирма «Проинтех»</w:t>
      </w:r>
      <w:r w:rsidRPr="00D7216C">
        <w:rPr>
          <w:rFonts w:ascii="Times New Roman" w:hAnsi="Times New Roman" w:cs="Times New Roman"/>
          <w:sz w:val="24"/>
          <w:szCs w:val="24"/>
        </w:rPr>
        <w:t xml:space="preserve">  принимала участие в выставке</w:t>
      </w:r>
      <w:r w:rsidR="00D7216C" w:rsidRPr="00D7216C">
        <w:rPr>
          <w:rFonts w:ascii="Times New Roman" w:hAnsi="Times New Roman" w:cs="Times New Roman"/>
          <w:sz w:val="24"/>
          <w:szCs w:val="24"/>
        </w:rPr>
        <w:t xml:space="preserve"> приуроченной к международному форуму, проходившему в </w:t>
      </w:r>
      <w:r w:rsidR="00D7216C" w:rsidRPr="00D72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НИЦ "Курчатовский институт" в Дом</w:t>
      </w:r>
      <w:r w:rsidR="00D72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7216C" w:rsidRPr="00D72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ученых им. академика А.П. Александрова г. Москва</w:t>
      </w:r>
      <w:r w:rsidRPr="00D7216C">
        <w:rPr>
          <w:rFonts w:ascii="Times New Roman" w:hAnsi="Times New Roman" w:cs="Times New Roman"/>
          <w:sz w:val="24"/>
          <w:szCs w:val="24"/>
        </w:rPr>
        <w:t xml:space="preserve">. На стенде </w:t>
      </w:r>
      <w:r w:rsidR="001D679E" w:rsidRPr="00D7216C">
        <w:rPr>
          <w:rFonts w:ascii="Times New Roman" w:hAnsi="Times New Roman" w:cs="Times New Roman"/>
          <w:sz w:val="24"/>
          <w:szCs w:val="24"/>
        </w:rPr>
        <w:t xml:space="preserve">организованном </w:t>
      </w:r>
      <w:r w:rsidRPr="00D7216C">
        <w:rPr>
          <w:rFonts w:ascii="Times New Roman" w:hAnsi="Times New Roman" w:cs="Times New Roman"/>
          <w:b/>
          <w:color w:val="FF0000"/>
          <w:sz w:val="24"/>
          <w:szCs w:val="24"/>
        </w:rPr>
        <w:t>«НАШ</w:t>
      </w:r>
      <w:r w:rsidR="001D679E" w:rsidRPr="00D7216C">
        <w:rPr>
          <w:rFonts w:ascii="Times New Roman" w:hAnsi="Times New Roman" w:cs="Times New Roman"/>
          <w:b/>
          <w:color w:val="FF0000"/>
          <w:sz w:val="24"/>
          <w:szCs w:val="24"/>
        </w:rPr>
        <w:t>ЕЙ</w:t>
      </w:r>
      <w:r w:rsidRPr="00D72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ЛАБ</w:t>
      </w:r>
      <w:r w:rsidR="001D679E" w:rsidRPr="00D7216C">
        <w:rPr>
          <w:rFonts w:ascii="Times New Roman" w:hAnsi="Times New Roman" w:cs="Times New Roman"/>
          <w:b/>
          <w:color w:val="FF0000"/>
          <w:sz w:val="24"/>
          <w:szCs w:val="24"/>
        </w:rPr>
        <w:t>ОЙ</w:t>
      </w:r>
      <w:r w:rsidRPr="00D7216C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D7216C">
        <w:rPr>
          <w:rFonts w:ascii="Times New Roman" w:hAnsi="Times New Roman" w:cs="Times New Roman"/>
          <w:sz w:val="24"/>
          <w:szCs w:val="24"/>
        </w:rPr>
        <w:t xml:space="preserve"> </w:t>
      </w:r>
      <w:r w:rsidR="00D7216C">
        <w:rPr>
          <w:rFonts w:ascii="Times New Roman" w:hAnsi="Times New Roman" w:cs="Times New Roman"/>
          <w:sz w:val="24"/>
          <w:szCs w:val="24"/>
        </w:rPr>
        <w:t xml:space="preserve">ООО фирма «Проинтех» выставляла </w:t>
      </w:r>
      <w:r w:rsidRPr="00D7216C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Бокс микробиологической безопасности ЛБ-1К</w:t>
      </w:r>
      <w:r w:rsidR="00D7216C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и комплекс ферментеров КФ-103/2</w:t>
      </w:r>
      <w:r w:rsidRPr="00D7216C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:rsidR="00FA564A" w:rsidRPr="00D7216C" w:rsidRDefault="00FA564A" w:rsidP="00C8728A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4926"/>
        <w:gridCol w:w="4929"/>
      </w:tblGrid>
      <w:tr w:rsidR="00FA564A" w:rsidTr="00FA564A">
        <w:tc>
          <w:tcPr>
            <w:tcW w:w="5139" w:type="dxa"/>
          </w:tcPr>
          <w:p w:rsidR="00FA564A" w:rsidRDefault="00FA564A" w:rsidP="00C8728A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628900" cy="3505200"/>
                  <wp:effectExtent l="19050" t="0" r="0" b="0"/>
                  <wp:docPr id="10" name="Рисунок 3" descr="Изображение WhatsApp 2024-08-20 в 16.31.41_2888c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4-08-20 в 16.31.41_2888c67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784" cy="3506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FA564A" w:rsidRDefault="00FA564A" w:rsidP="00C8728A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633663" cy="3511550"/>
                  <wp:effectExtent l="19050" t="0" r="0" b="0"/>
                  <wp:docPr id="11" name="Рисунок 10" descr="Изображение WhatsApp 2024-08-20 в 16.31.34_4b13a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4-08-20 в 16.31.34_4b13a91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663" cy="351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3D6E" w:rsidRDefault="00CB3D6E" w:rsidP="00C8728A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EA200E" w:rsidRDefault="00FA564A" w:rsidP="00752AFD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Гост</w:t>
      </w:r>
      <w:r w:rsidR="00752AFD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и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выставки, среди которых были:</w:t>
      </w:r>
    </w:p>
    <w:p w:rsidR="00752AFD" w:rsidRDefault="00752AFD" w:rsidP="00C04AD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</w:t>
      </w:r>
      <w:r w:rsidRPr="00752A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Руководство Национального исследовательского центра "Курчатовский институт"</w:t>
      </w:r>
      <w:r w:rsidR="00C04A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в том числе, </w:t>
      </w:r>
      <w:r w:rsidRPr="00752AFD">
        <w:rPr>
          <w:rFonts w:ascii="Times New Roman" w:hAnsi="Times New Roman" w:cs="Times New Roman"/>
          <w:sz w:val="24"/>
          <w:szCs w:val="24"/>
          <w:shd w:val="clear" w:color="auto" w:fill="FFFFFF"/>
        </w:rPr>
        <w:t>Президент НИЦ "Курчатовский институт"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Pr="00752AFD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Ковальчук Михаил Валентинович</w:t>
        </w:r>
      </w:hyperlink>
      <w:r w:rsidR="00C04AD6">
        <w:rPr>
          <w:rFonts w:ascii="Times New Roman" w:hAnsi="Times New Roman" w:cs="Times New Roman"/>
          <w:b/>
          <w:sz w:val="24"/>
          <w:szCs w:val="24"/>
        </w:rPr>
        <w:t>.</w:t>
      </w:r>
    </w:p>
    <w:p w:rsidR="00FA564A" w:rsidRDefault="00752AFD" w:rsidP="00752AFD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A564A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Министр здравоохранения РФ </w:t>
      </w:r>
      <w:r w:rsidR="00FA564A" w:rsidRPr="00752AFD">
        <w:rPr>
          <w:rStyle w:val="a6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Мурашко Михаил Альбертович</w:t>
      </w:r>
      <w:r w:rsidR="00C04AD6">
        <w:rPr>
          <w:rStyle w:val="a6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.</w:t>
      </w:r>
    </w:p>
    <w:p w:rsidR="00752AFD" w:rsidRDefault="00752AFD" w:rsidP="00752AFD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Р</w:t>
      </w:r>
      <w:r w:rsidRPr="006B62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уководитель Федеральной службы по надзору в сфере защиты прав потребителей и благополучия человека (</w:t>
      </w:r>
      <w:proofErr w:type="spellStart"/>
      <w:r w:rsidRPr="006B62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Роспотребнадзор</w:t>
      </w:r>
      <w:proofErr w:type="spellEnd"/>
      <w:r w:rsidRPr="006B62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главный государственный санитарный врач РФ</w:t>
      </w:r>
      <w:r w:rsidRPr="006B6253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752AFD">
        <w:rPr>
          <w:rStyle w:val="a6"/>
          <w:rFonts w:ascii="Times New Roman" w:hAnsi="Times New Roman" w:cs="Times New Roman"/>
          <w:bCs w:val="0"/>
          <w:color w:val="333333"/>
          <w:sz w:val="24"/>
          <w:szCs w:val="24"/>
          <w:shd w:val="clear" w:color="auto" w:fill="FFFFFF"/>
        </w:rPr>
        <w:t xml:space="preserve">Попова </w:t>
      </w:r>
      <w:r w:rsidR="006B6253" w:rsidRPr="00752AFD">
        <w:rPr>
          <w:rStyle w:val="a6"/>
          <w:rFonts w:ascii="Times New Roman" w:hAnsi="Times New Roman" w:cs="Times New Roman"/>
          <w:bCs w:val="0"/>
          <w:color w:val="333333"/>
          <w:sz w:val="24"/>
          <w:szCs w:val="24"/>
          <w:shd w:val="clear" w:color="auto" w:fill="FFFFFF"/>
        </w:rPr>
        <w:t>Анна Юрьевна</w:t>
      </w:r>
      <w:r w:rsidR="00C04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A564A" w:rsidRPr="00234AFE" w:rsidRDefault="00752AFD" w:rsidP="00752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FE">
        <w:rPr>
          <w:rFonts w:ascii="Times New Roman" w:hAnsi="Times New Roman" w:cs="Times New Roman"/>
          <w:sz w:val="24"/>
          <w:szCs w:val="24"/>
        </w:rPr>
        <w:t xml:space="preserve"> </w:t>
      </w:r>
      <w:r w:rsidR="00234AFE" w:rsidRPr="00234AFE">
        <w:rPr>
          <w:rFonts w:ascii="Times New Roman" w:hAnsi="Times New Roman" w:cs="Times New Roman"/>
          <w:sz w:val="24"/>
          <w:szCs w:val="24"/>
        </w:rPr>
        <w:t xml:space="preserve">4. </w:t>
      </w:r>
      <w:r w:rsidR="00234AFE" w:rsidRPr="00234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Депутат Государственной думы врач-эпидемиолог </w:t>
      </w:r>
      <w:r w:rsidR="00234AFE" w:rsidRPr="00234AFE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Онищенко Геннадий Григорьевич</w:t>
      </w:r>
      <w:r w:rsidR="00EB4628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EB4628" w:rsidRDefault="00EB4628" w:rsidP="00752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2AFD" w:rsidRPr="00C04AD6">
        <w:rPr>
          <w:rFonts w:ascii="Times New Roman" w:hAnsi="Times New Roman" w:cs="Times New Roman"/>
          <w:sz w:val="24"/>
          <w:szCs w:val="24"/>
        </w:rPr>
        <w:t xml:space="preserve">дали высокую оценку разработкам, представленным </w:t>
      </w:r>
      <w:r>
        <w:rPr>
          <w:rFonts w:ascii="Times New Roman" w:hAnsi="Times New Roman" w:cs="Times New Roman"/>
          <w:sz w:val="24"/>
          <w:szCs w:val="24"/>
        </w:rPr>
        <w:t xml:space="preserve">на выставке </w:t>
      </w:r>
      <w:r w:rsidR="00752AFD" w:rsidRPr="00C04AD6">
        <w:rPr>
          <w:rFonts w:ascii="Times New Roman" w:hAnsi="Times New Roman" w:cs="Times New Roman"/>
          <w:sz w:val="24"/>
          <w:szCs w:val="24"/>
        </w:rPr>
        <w:t>ООО фирма «Проинтех»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2AFD" w:rsidRPr="00C04AD6" w:rsidRDefault="00EB4628" w:rsidP="00752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отметили </w:t>
      </w:r>
      <w:proofErr w:type="spellStart"/>
      <w:r w:rsidR="00234AFE" w:rsidRPr="00C04AD6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представленных моделей</w:t>
      </w:r>
      <w:r w:rsidR="00C04A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04AD6">
        <w:rPr>
          <w:rFonts w:ascii="Times New Roman" w:hAnsi="Times New Roman" w:cs="Times New Roman"/>
          <w:sz w:val="24"/>
          <w:szCs w:val="24"/>
        </w:rPr>
        <w:t>выраженную</w:t>
      </w:r>
      <w:proofErr w:type="gramEnd"/>
      <w:r w:rsidR="00C04AD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C04AD6" w:rsidRPr="00C04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надел</w:t>
      </w:r>
      <w:r w:rsidR="00C04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ении </w:t>
      </w:r>
      <w:r w:rsidR="00C04AD6" w:rsidRPr="00C04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новы</w:t>
      </w:r>
      <w:r w:rsidR="00C04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 свойствами</w:t>
      </w:r>
      <w:r w:rsidR="00C04AD6" w:rsidRPr="00C04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качествами, функционалом, </w:t>
      </w:r>
      <w:r w:rsidR="00C04A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применении современных технологических решений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 изготовлении</w:t>
      </w:r>
      <w:r w:rsidR="00234AFE" w:rsidRPr="00C04AD6">
        <w:rPr>
          <w:rFonts w:ascii="Times New Roman" w:hAnsi="Times New Roman" w:cs="Times New Roman"/>
          <w:sz w:val="24"/>
          <w:szCs w:val="24"/>
        </w:rPr>
        <w:t>.</w:t>
      </w:r>
    </w:p>
    <w:p w:rsidR="00752AFD" w:rsidRDefault="00752AFD" w:rsidP="00752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AFD" w:rsidRPr="00752AFD" w:rsidRDefault="00752AFD" w:rsidP="00752AFD">
      <w:pPr>
        <w:spacing w:after="0"/>
        <w:ind w:firstLine="709"/>
        <w:jc w:val="both"/>
        <w:rPr>
          <w:rStyle w:val="a6"/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369"/>
        <w:gridCol w:w="1770"/>
        <w:gridCol w:w="3900"/>
        <w:gridCol w:w="284"/>
      </w:tblGrid>
      <w:tr w:rsidR="00513765" w:rsidTr="00AA2CE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13765" w:rsidRDefault="00513765" w:rsidP="00AA2CE0">
            <w:pPr>
              <w:ind w:right="34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765" w:rsidRDefault="00513765" w:rsidP="00AA2CE0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13765" w:rsidTr="00AA2CE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13765" w:rsidRDefault="00513765" w:rsidP="00513765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765" w:rsidRDefault="00513765" w:rsidP="00752AFD">
            <w:pPr>
              <w:ind w:left="1451" w:hanging="1451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52AFD" w:rsidTr="00234AFE">
        <w:trPr>
          <w:gridAfter w:val="1"/>
          <w:wAfter w:w="284" w:type="dxa"/>
        </w:trPr>
        <w:tc>
          <w:tcPr>
            <w:tcW w:w="5139" w:type="dxa"/>
            <w:gridSpan w:val="2"/>
          </w:tcPr>
          <w:p w:rsidR="00752AFD" w:rsidRDefault="00752AFD" w:rsidP="00513765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52AFD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drawing>
                <wp:inline distT="0" distB="0" distL="0" distR="0">
                  <wp:extent cx="3835017" cy="2876566"/>
                  <wp:effectExtent l="19050" t="0" r="0" b="0"/>
                  <wp:docPr id="14" name="Рисунок 11" descr="Изображение WhatsApp 2024-08-20 в 16.32.29_2047c3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4-08-20 в 16.32.29_2047c3bd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017" cy="2876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</w:tcPr>
          <w:p w:rsidR="00752AFD" w:rsidRDefault="00752AFD" w:rsidP="00234AFE">
            <w:pPr>
              <w:jc w:val="right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52AFD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drawing>
                <wp:inline distT="0" distB="0" distL="0" distR="0">
                  <wp:extent cx="2178050" cy="2904193"/>
                  <wp:effectExtent l="19050" t="0" r="0" b="0"/>
                  <wp:docPr id="15" name="Рисунок 12" descr="Изображение WhatsApp 2024-08-20 в 16.31.23_cf0b6c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4-08-20 в 16.31.23_cf0b6c9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35" cy="290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765" w:rsidRDefault="00513765" w:rsidP="00513765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AA2CE0" w:rsidRDefault="00AA2CE0" w:rsidP="00513765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Работа </w:t>
      </w:r>
      <w:r w:rsidR="00752AFD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сотрудников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ООО фирма «Проинтех» на выставке отмечена </w:t>
      </w:r>
      <w:r w:rsidR="00752AFD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Сертификатами участников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4899"/>
      </w:tblGrid>
      <w:tr w:rsidR="00752AFD" w:rsidTr="00234AFE">
        <w:trPr>
          <w:trHeight w:val="4223"/>
        </w:trPr>
        <w:tc>
          <w:tcPr>
            <w:tcW w:w="5139" w:type="dxa"/>
          </w:tcPr>
          <w:p w:rsidR="00752AFD" w:rsidRDefault="00752AFD" w:rsidP="00AA2CE0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215058" cy="3131194"/>
                  <wp:effectExtent l="476250" t="0" r="451942" b="0"/>
                  <wp:docPr id="16" name="Рисунок 15" descr="Сертификат участника Чер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тификат участника Черская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17146" cy="313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752AFD" w:rsidRDefault="00752AFD" w:rsidP="00AA2CE0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184405" cy="3087863"/>
                  <wp:effectExtent l="476250" t="0" r="444495" b="0"/>
                  <wp:docPr id="17" name="Рисунок 16" descr="Сертификат участника Чер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тификат участника Черский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85683" cy="308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CE0" w:rsidRDefault="00AA2CE0" w:rsidP="00AA2CE0">
      <w:pPr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513765" w:rsidRDefault="00513765" w:rsidP="00513765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513765" w:rsidRPr="001D679E" w:rsidRDefault="00513765" w:rsidP="005137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00E" w:rsidRDefault="00EA200E"/>
    <w:sectPr w:rsidR="00EA200E" w:rsidSect="00234AFE">
      <w:pgSz w:w="11906" w:h="16838"/>
      <w:pgMar w:top="568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00E"/>
    <w:rsid w:val="00097BAE"/>
    <w:rsid w:val="001D679E"/>
    <w:rsid w:val="00234AFE"/>
    <w:rsid w:val="0029034F"/>
    <w:rsid w:val="00513765"/>
    <w:rsid w:val="006B6253"/>
    <w:rsid w:val="00701816"/>
    <w:rsid w:val="00752AFD"/>
    <w:rsid w:val="009A6B18"/>
    <w:rsid w:val="00A07B6C"/>
    <w:rsid w:val="00AA2CE0"/>
    <w:rsid w:val="00C04AD6"/>
    <w:rsid w:val="00C8728A"/>
    <w:rsid w:val="00CB3D6E"/>
    <w:rsid w:val="00D34E41"/>
    <w:rsid w:val="00D7216C"/>
    <w:rsid w:val="00EA200E"/>
    <w:rsid w:val="00EB4628"/>
    <w:rsid w:val="00FA564A"/>
    <w:rsid w:val="00FB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16"/>
  </w:style>
  <w:style w:type="paragraph" w:styleId="1">
    <w:name w:val="heading 1"/>
    <w:basedOn w:val="a"/>
    <w:link w:val="10"/>
    <w:uiPriority w:val="9"/>
    <w:qFormat/>
    <w:rsid w:val="00752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0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4E41"/>
    <w:rPr>
      <w:b/>
      <w:bCs/>
    </w:rPr>
  </w:style>
  <w:style w:type="table" w:styleId="a7">
    <w:name w:val="Table Grid"/>
    <w:basedOn w:val="a1"/>
    <w:uiPriority w:val="59"/>
    <w:rsid w:val="0051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2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752A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rcki.ru/catalog/o-centre/struktura-upravleniya/rukovodstvo-centra/kovalchuk-mihail-valentinovich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Bobby</cp:lastModifiedBy>
  <cp:revision>4</cp:revision>
  <dcterms:created xsi:type="dcterms:W3CDTF">2024-08-28T14:03:00Z</dcterms:created>
  <dcterms:modified xsi:type="dcterms:W3CDTF">2024-08-28T14:28:00Z</dcterms:modified>
</cp:coreProperties>
</file>